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132" w:rsidRPr="00E35BEB" w:rsidRDefault="00A73137" w:rsidP="00E35BEB">
      <w:pPr>
        <w:widowControl/>
        <w:shd w:val="clear" w:color="auto" w:fill="FFFFFF"/>
        <w:spacing w:line="240" w:lineRule="auto"/>
        <w:jc w:val="center"/>
        <w:outlineLvl w:val="0"/>
        <w:rPr>
          <w:b/>
          <w:bCs/>
          <w:kern w:val="36"/>
          <w:sz w:val="48"/>
          <w:szCs w:val="48"/>
        </w:rPr>
      </w:pPr>
      <w:r w:rsidRPr="00E35BEB">
        <w:rPr>
          <w:b/>
          <w:bCs/>
          <w:kern w:val="36"/>
          <w:sz w:val="48"/>
          <w:szCs w:val="48"/>
        </w:rPr>
        <w:fldChar w:fldCharType="begin"/>
      </w:r>
      <w:r w:rsidR="00D93132" w:rsidRPr="00E35BEB">
        <w:rPr>
          <w:b/>
          <w:bCs/>
          <w:kern w:val="36"/>
          <w:sz w:val="48"/>
          <w:szCs w:val="48"/>
        </w:rPr>
        <w:instrText xml:space="preserve"> HYPERLINK "http://psychcentral.com/news/2013/07/29/why-do-we-share-too-much-online/57729.html" \o "Permanent Link: Why Do We Share Too Much Online?" </w:instrText>
      </w:r>
      <w:r w:rsidRPr="00E35BEB">
        <w:rPr>
          <w:b/>
          <w:bCs/>
          <w:kern w:val="36"/>
          <w:sz w:val="48"/>
          <w:szCs w:val="48"/>
        </w:rPr>
        <w:fldChar w:fldCharType="separate"/>
      </w:r>
      <w:r w:rsidR="00D93132" w:rsidRPr="00E35BEB">
        <w:rPr>
          <w:b/>
          <w:bCs/>
          <w:kern w:val="36"/>
          <w:sz w:val="48"/>
          <w:szCs w:val="48"/>
        </w:rPr>
        <w:t>Why Do We Share Too Much Online?</w:t>
      </w:r>
      <w:r w:rsidRPr="00E35BEB">
        <w:rPr>
          <w:b/>
          <w:bCs/>
          <w:kern w:val="36"/>
          <w:sz w:val="48"/>
          <w:szCs w:val="48"/>
        </w:rPr>
        <w:fldChar w:fldCharType="end"/>
      </w:r>
    </w:p>
    <w:p w:rsidR="00D93132" w:rsidRPr="00E35BEB" w:rsidRDefault="00D93132" w:rsidP="00D93132">
      <w:pPr>
        <w:widowControl/>
        <w:shd w:val="clear" w:color="auto" w:fill="FFFFFF"/>
        <w:spacing w:before="0" w:beforeAutospacing="0" w:after="0" w:afterAutospacing="0" w:line="240" w:lineRule="auto"/>
        <w:jc w:val="left"/>
        <w:rPr>
          <w:kern w:val="0"/>
          <w:sz w:val="20"/>
          <w:szCs w:val="20"/>
        </w:rPr>
      </w:pPr>
      <w:r w:rsidRPr="00E35BEB">
        <w:rPr>
          <w:kern w:val="0"/>
          <w:sz w:val="17"/>
        </w:rPr>
        <w:t xml:space="preserve">By </w:t>
      </w:r>
      <w:hyperlink r:id="rId6" w:history="1">
        <w:r w:rsidRPr="00E35BEB">
          <w:rPr>
            <w:caps/>
            <w:kern w:val="0"/>
            <w:sz w:val="17"/>
            <w:u w:val="single"/>
          </w:rPr>
          <w:t>Rick Nauert PhD</w:t>
        </w:r>
      </w:hyperlink>
      <w:r w:rsidRPr="00E35BEB">
        <w:rPr>
          <w:kern w:val="0"/>
          <w:sz w:val="17"/>
        </w:rPr>
        <w:t xml:space="preserve"> </w:t>
      </w:r>
      <w:r w:rsidRPr="00E35BEB">
        <w:rPr>
          <w:i/>
          <w:iCs/>
          <w:kern w:val="0"/>
          <w:sz w:val="17"/>
        </w:rPr>
        <w:t>Senior News Editor</w:t>
      </w:r>
      <w:r w:rsidRPr="00E35BEB">
        <w:rPr>
          <w:kern w:val="0"/>
          <w:sz w:val="20"/>
          <w:szCs w:val="20"/>
        </w:rPr>
        <w:br/>
      </w:r>
      <w:r w:rsidRPr="00E35BEB">
        <w:rPr>
          <w:kern w:val="0"/>
          <w:sz w:val="17"/>
        </w:rPr>
        <w:t xml:space="preserve">Reviewed by John M. </w:t>
      </w:r>
      <w:proofErr w:type="spellStart"/>
      <w:r w:rsidRPr="00E35BEB">
        <w:rPr>
          <w:kern w:val="0"/>
          <w:sz w:val="17"/>
        </w:rPr>
        <w:t>Grohol</w:t>
      </w:r>
      <w:proofErr w:type="spellEnd"/>
      <w:r w:rsidRPr="00E35BEB">
        <w:rPr>
          <w:kern w:val="0"/>
          <w:sz w:val="17"/>
        </w:rPr>
        <w:t xml:space="preserve">, </w:t>
      </w:r>
      <w:proofErr w:type="spellStart"/>
      <w:r w:rsidRPr="00E35BEB">
        <w:rPr>
          <w:kern w:val="0"/>
          <w:sz w:val="17"/>
        </w:rPr>
        <w:t>Psy.D</w:t>
      </w:r>
      <w:proofErr w:type="spellEnd"/>
      <w:r w:rsidRPr="00E35BEB">
        <w:rPr>
          <w:kern w:val="0"/>
          <w:sz w:val="17"/>
        </w:rPr>
        <w:t xml:space="preserve">. </w:t>
      </w:r>
      <w:proofErr w:type="gramStart"/>
      <w:r w:rsidRPr="00E35BEB">
        <w:rPr>
          <w:kern w:val="0"/>
          <w:sz w:val="17"/>
        </w:rPr>
        <w:t>on</w:t>
      </w:r>
      <w:proofErr w:type="gramEnd"/>
      <w:r w:rsidRPr="00E35BEB">
        <w:rPr>
          <w:kern w:val="0"/>
          <w:sz w:val="17"/>
        </w:rPr>
        <w:t xml:space="preserve"> July 29, 2013 </w:t>
      </w:r>
    </w:p>
    <w:p w:rsidR="00E35BEB" w:rsidRDefault="00D93132" w:rsidP="007F0E2F">
      <w:pPr>
        <w:spacing w:before="0" w:beforeAutospacing="0" w:after="0" w:afterAutospacing="0" w:line="240" w:lineRule="auto"/>
        <w:ind w:firstLineChars="200" w:firstLine="400"/>
      </w:pPr>
      <w:r w:rsidRPr="00E35BEB">
        <w:rPr>
          <w:noProof/>
          <w:kern w:val="0"/>
          <w:sz w:val="20"/>
          <w:szCs w:val="20"/>
        </w:rPr>
        <w:drawing>
          <wp:inline distT="0" distB="0" distL="0" distR="0">
            <wp:extent cx="1905000" cy="2571750"/>
            <wp:effectExtent l="19050" t="0" r="0" b="0"/>
            <wp:docPr id="1" name="newsimg" descr="Why Do we Share Too Much Onli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Why Do we Share Too Much Online? "/>
                    <pic:cNvPicPr>
                      <a:picLocks noChangeAspect="1" noChangeArrowheads="1"/>
                    </pic:cNvPicPr>
                  </pic:nvPicPr>
                  <pic:blipFill>
                    <a:blip r:embed="rId7" cstate="print"/>
                    <a:srcRect/>
                    <a:stretch>
                      <a:fillRect/>
                    </a:stretch>
                  </pic:blipFill>
                  <pic:spPr bwMode="auto">
                    <a:xfrm>
                      <a:off x="0" y="0"/>
                      <a:ext cx="1905000" cy="2571750"/>
                    </a:xfrm>
                    <a:prstGeom prst="rect">
                      <a:avLst/>
                    </a:prstGeom>
                    <a:noFill/>
                    <a:ln w="9525">
                      <a:noFill/>
                      <a:miter lim="800000"/>
                      <a:headEnd/>
                      <a:tailEnd/>
                    </a:ln>
                  </pic:spPr>
                </pic:pic>
              </a:graphicData>
            </a:graphic>
          </wp:inline>
        </w:drawing>
      </w:r>
    </w:p>
    <w:p w:rsidR="00D93132" w:rsidRPr="00E35BEB" w:rsidRDefault="00D93132" w:rsidP="00E35BEB">
      <w:pPr>
        <w:spacing w:before="0" w:beforeAutospacing="0" w:after="0" w:afterAutospacing="0" w:line="240" w:lineRule="auto"/>
        <w:ind w:firstLineChars="200" w:firstLine="420"/>
      </w:pPr>
      <w:r w:rsidRPr="00E35BEB">
        <w:t xml:space="preserve">Digital communication appears to relax our inhibitions as we share, or perhaps </w:t>
      </w:r>
      <w:proofErr w:type="spellStart"/>
      <w:r w:rsidRPr="00E35BEB">
        <w:t>overshare</w:t>
      </w:r>
      <w:proofErr w:type="spellEnd"/>
      <w:r w:rsidRPr="00E35BEB">
        <w:t xml:space="preserve">, </w:t>
      </w:r>
      <w:proofErr w:type="gramStart"/>
      <w:r w:rsidRPr="00E35BEB">
        <w:t>personal</w:t>
      </w:r>
      <w:proofErr w:type="gramEnd"/>
      <w:r w:rsidRPr="00E35BEB">
        <w:t xml:space="preserve"> information. Just ask former N.Y. Congressman Anthony D. Weiner.</w:t>
      </w:r>
    </w:p>
    <w:p w:rsidR="00D93132" w:rsidRPr="00E35BEB" w:rsidRDefault="00D93132" w:rsidP="007F0E2F">
      <w:pPr>
        <w:spacing w:before="0" w:beforeAutospacing="0" w:after="0" w:afterAutospacing="0" w:line="240" w:lineRule="auto"/>
        <w:ind w:firstLineChars="200" w:firstLine="420"/>
      </w:pPr>
      <w:r w:rsidRPr="00E35BEB">
        <w:t>This phenomenon stimulated consumer behavior researcher Russell W. Belk, Ph.D., of York University to study the issues in an article published in the Journal of Consumer Research.</w:t>
      </w:r>
    </w:p>
    <w:p w:rsidR="00D93132" w:rsidRPr="00E35BEB" w:rsidRDefault="00D93132" w:rsidP="007F0E2F">
      <w:pPr>
        <w:spacing w:before="0" w:beforeAutospacing="0" w:after="0" w:afterAutospacing="0" w:line="240" w:lineRule="auto"/>
        <w:ind w:firstLineChars="200" w:firstLine="420"/>
      </w:pPr>
      <w:r w:rsidRPr="00E35BEB">
        <w:t>“Sharing itself is not new, but consumers now have unlimited opportunities to share their thoughts, opinions, and photos, or otherwise promote themselves and their self-image online.</w:t>
      </w:r>
    </w:p>
    <w:p w:rsidR="00D93132" w:rsidRPr="00E35BEB" w:rsidRDefault="00D93132" w:rsidP="007F0E2F">
      <w:pPr>
        <w:spacing w:before="0" w:beforeAutospacing="0" w:after="0" w:afterAutospacing="0" w:line="240" w:lineRule="auto"/>
        <w:ind w:firstLineChars="200" w:firstLine="420"/>
      </w:pPr>
      <w:r w:rsidRPr="00E35BEB">
        <w:t>“Digital devices help us share more, and more broadly, then ever before,” writes Belk.</w:t>
      </w:r>
    </w:p>
    <w:p w:rsidR="00D93132" w:rsidRPr="00E35BEB" w:rsidRDefault="00D93132" w:rsidP="007F0E2F">
      <w:pPr>
        <w:spacing w:before="0" w:beforeAutospacing="0" w:after="0" w:afterAutospacing="0" w:line="240" w:lineRule="auto"/>
        <w:ind w:firstLineChars="200" w:firstLine="420"/>
      </w:pPr>
      <w:r w:rsidRPr="00E35BEB">
        <w:t>Belk notes that blogging is about sharing thoughts and feeling — to tell it all. Likewise, YouTube’s slogan is “Broadcast Yourself.”</w:t>
      </w:r>
    </w:p>
    <w:p w:rsidR="00D93132" w:rsidRPr="00E35BEB" w:rsidRDefault="00D93132" w:rsidP="007F0E2F">
      <w:pPr>
        <w:spacing w:before="0" w:beforeAutospacing="0" w:after="0" w:afterAutospacing="0" w:line="240" w:lineRule="auto"/>
        <w:ind w:firstLineChars="200" w:firstLine="420"/>
      </w:pPr>
      <w:r w:rsidRPr="00E35BEB">
        <w:t>Social media sites ask us “What do you have to share?” Consumers can rate books, movies, or restaurants online and engage with other consumers on forums and on websites such as Amazon, Yelp, or IMDB.</w:t>
      </w:r>
    </w:p>
    <w:p w:rsidR="00D93132" w:rsidRPr="00E35BEB" w:rsidRDefault="00D93132" w:rsidP="007F0E2F">
      <w:pPr>
        <w:spacing w:before="0" w:beforeAutospacing="0" w:after="0" w:afterAutospacing="0" w:line="240" w:lineRule="auto"/>
        <w:ind w:firstLineChars="200" w:firstLine="420"/>
      </w:pPr>
      <w:r w:rsidRPr="00E35BEB">
        <w:t xml:space="preserve">The possibilities for sharing online are endless and many of the most popular websites and </w:t>
      </w:r>
      <w:proofErr w:type="spellStart"/>
      <w:r w:rsidRPr="00E35BEB">
        <w:t>smartphone</w:t>
      </w:r>
      <w:proofErr w:type="spellEnd"/>
      <w:r w:rsidRPr="00E35BEB">
        <w:t xml:space="preserve"> apps are devoted to sharing. The new exposure creates a buzz when high-profile users take to the digital wavelengths.</w:t>
      </w:r>
    </w:p>
    <w:p w:rsidR="00D93132" w:rsidRPr="00E35BEB" w:rsidRDefault="00D93132" w:rsidP="007F0E2F">
      <w:pPr>
        <w:spacing w:before="0" w:beforeAutospacing="0" w:after="0" w:afterAutospacing="0" w:line="240" w:lineRule="auto"/>
        <w:ind w:firstLineChars="200" w:firstLine="420"/>
      </w:pPr>
      <w:r w:rsidRPr="00E35BEB">
        <w:t>Countless celebrities have lived to regret controversial tweets. Meanwhile, ordinary consumers routinely post photos online of themselves nude or engaged in embarrassing activities.</w:t>
      </w:r>
    </w:p>
    <w:p w:rsidR="00D93132" w:rsidRPr="00E35BEB" w:rsidRDefault="00D93132" w:rsidP="007F0E2F">
      <w:pPr>
        <w:spacing w:before="0" w:beforeAutospacing="0" w:after="0" w:afterAutospacing="0" w:line="240" w:lineRule="auto"/>
        <w:ind w:firstLineChars="200" w:firstLine="420"/>
      </w:pPr>
      <w:r w:rsidRPr="00E35BEB">
        <w:t>While a limited number of people see our physical selves, a virtually infinite number of people may see our online representations of ourselves.</w:t>
      </w:r>
    </w:p>
    <w:p w:rsidR="00D93132" w:rsidRPr="00E35BEB" w:rsidRDefault="00D93132" w:rsidP="007F0E2F">
      <w:pPr>
        <w:spacing w:before="0" w:beforeAutospacing="0" w:after="0" w:afterAutospacing="0" w:line="240" w:lineRule="auto"/>
        <w:ind w:firstLineChars="200" w:firstLine="420"/>
      </w:pPr>
      <w:r w:rsidRPr="00E35BEB">
        <w:t>Appearing literally or figuratively naked online can come back to haunt consumers in future school and job applications, promotions, and relationships.</w:t>
      </w:r>
    </w:p>
    <w:p w:rsidR="00D93132" w:rsidRPr="00E35BEB" w:rsidRDefault="00D93132" w:rsidP="007F0E2F">
      <w:pPr>
        <w:spacing w:before="0" w:beforeAutospacing="0" w:after="0" w:afterAutospacing="0" w:line="240" w:lineRule="auto"/>
        <w:ind w:firstLineChars="200" w:firstLine="420"/>
      </w:pPr>
      <w:r w:rsidRPr="00E35BEB">
        <w:t xml:space="preserve">“Due to an online </w:t>
      </w:r>
      <w:proofErr w:type="spellStart"/>
      <w:r w:rsidRPr="00E35BEB">
        <w:t>disinhibition</w:t>
      </w:r>
      <w:proofErr w:type="spellEnd"/>
      <w:r w:rsidRPr="00E35BEB">
        <w:t xml:space="preserve"> effect and a tendency to confess to far more shortcomings and errors than they would divulge face-to-face, consumers seem to disclose more and may wind up ‘</w:t>
      </w:r>
      <w:proofErr w:type="spellStart"/>
      <w:r w:rsidRPr="00E35BEB">
        <w:t>oversharing</w:t>
      </w:r>
      <w:proofErr w:type="spellEnd"/>
      <w:r w:rsidRPr="00E35BEB">
        <w:t>’ through digital media to their eventual regret,” the author said.</w:t>
      </w:r>
    </w:p>
    <w:p w:rsidR="00267810" w:rsidRPr="004A7780" w:rsidRDefault="00D93132" w:rsidP="004A7780">
      <w:pPr>
        <w:widowControl/>
        <w:shd w:val="clear" w:color="auto" w:fill="FFFFFF"/>
        <w:spacing w:line="240" w:lineRule="auto"/>
        <w:jc w:val="left"/>
        <w:rPr>
          <w:kern w:val="0"/>
          <w:sz w:val="20"/>
          <w:szCs w:val="20"/>
        </w:rPr>
      </w:pPr>
      <w:r w:rsidRPr="00E35BEB">
        <w:rPr>
          <w:kern w:val="0"/>
          <w:sz w:val="20"/>
          <w:szCs w:val="20"/>
        </w:rPr>
        <w:t xml:space="preserve">Source: </w:t>
      </w:r>
      <w:hyperlink r:id="rId8" w:history="1">
        <w:r w:rsidRPr="00E35BEB">
          <w:rPr>
            <w:kern w:val="0"/>
            <w:sz w:val="20"/>
            <w:u w:val="single"/>
          </w:rPr>
          <w:t>University of Chicago Press Journals</w:t>
        </w:r>
      </w:hyperlink>
    </w:p>
    <w:sectPr w:rsidR="00267810" w:rsidRPr="004A7780"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1A3" w:rsidRDefault="00D551A3" w:rsidP="00D93132">
      <w:pPr>
        <w:spacing w:before="0" w:after="0" w:line="240" w:lineRule="auto"/>
      </w:pPr>
      <w:r>
        <w:separator/>
      </w:r>
    </w:p>
  </w:endnote>
  <w:endnote w:type="continuationSeparator" w:id="0">
    <w:p w:rsidR="00D551A3" w:rsidRDefault="00D551A3" w:rsidP="00D9313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1A3" w:rsidRDefault="00D551A3" w:rsidP="00D93132">
      <w:pPr>
        <w:spacing w:before="0" w:after="0" w:line="240" w:lineRule="auto"/>
      </w:pPr>
      <w:r>
        <w:separator/>
      </w:r>
    </w:p>
  </w:footnote>
  <w:footnote w:type="continuationSeparator" w:id="0">
    <w:p w:rsidR="00D551A3" w:rsidRDefault="00D551A3" w:rsidP="00D93132">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3132"/>
    <w:rsid w:val="00177558"/>
    <w:rsid w:val="00267810"/>
    <w:rsid w:val="002D132A"/>
    <w:rsid w:val="003F28A3"/>
    <w:rsid w:val="004A7780"/>
    <w:rsid w:val="005E4CFB"/>
    <w:rsid w:val="00667B0A"/>
    <w:rsid w:val="007F0E2F"/>
    <w:rsid w:val="00A73137"/>
    <w:rsid w:val="00C036B5"/>
    <w:rsid w:val="00D551A3"/>
    <w:rsid w:val="00D93132"/>
    <w:rsid w:val="00E35BEB"/>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D9313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D93132"/>
    <w:rPr>
      <w:kern w:val="2"/>
      <w:sz w:val="18"/>
      <w:szCs w:val="18"/>
    </w:rPr>
  </w:style>
  <w:style w:type="paragraph" w:styleId="a8">
    <w:name w:val="footer"/>
    <w:basedOn w:val="a"/>
    <w:link w:val="Char2"/>
    <w:uiPriority w:val="99"/>
    <w:semiHidden/>
    <w:unhideWhenUsed/>
    <w:rsid w:val="00D93132"/>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D93132"/>
    <w:rPr>
      <w:kern w:val="2"/>
      <w:sz w:val="18"/>
      <w:szCs w:val="18"/>
    </w:rPr>
  </w:style>
  <w:style w:type="character" w:styleId="a9">
    <w:name w:val="Hyperlink"/>
    <w:basedOn w:val="a0"/>
    <w:uiPriority w:val="99"/>
    <w:semiHidden/>
    <w:unhideWhenUsed/>
    <w:rsid w:val="00D93132"/>
    <w:rPr>
      <w:color w:val="286EA0"/>
      <w:u w:val="single"/>
    </w:rPr>
  </w:style>
  <w:style w:type="paragraph" w:styleId="aa">
    <w:name w:val="Normal (Web)"/>
    <w:basedOn w:val="a"/>
    <w:uiPriority w:val="99"/>
    <w:semiHidden/>
    <w:unhideWhenUsed/>
    <w:rsid w:val="00D93132"/>
    <w:pPr>
      <w:widowControl/>
      <w:spacing w:line="240" w:lineRule="auto"/>
      <w:jc w:val="left"/>
    </w:pPr>
    <w:rPr>
      <w:rFonts w:ascii="宋体" w:hAnsi="宋体" w:cs="宋体"/>
      <w:kern w:val="0"/>
      <w:sz w:val="24"/>
    </w:rPr>
  </w:style>
  <w:style w:type="character" w:customStyle="1" w:styleId="author1">
    <w:name w:val="author1"/>
    <w:basedOn w:val="a0"/>
    <w:rsid w:val="00D93132"/>
    <w:rPr>
      <w:rFonts w:ascii="Arial" w:hAnsi="Arial" w:cs="Arial" w:hint="default"/>
      <w:color w:val="446677"/>
      <w:sz w:val="17"/>
      <w:szCs w:val="17"/>
    </w:rPr>
  </w:style>
  <w:style w:type="character" w:customStyle="1" w:styleId="authorb1">
    <w:name w:val="authorb1"/>
    <w:basedOn w:val="a0"/>
    <w:rsid w:val="00D93132"/>
    <w:rPr>
      <w:caps/>
    </w:rPr>
  </w:style>
  <w:style w:type="character" w:customStyle="1" w:styleId="reviewer1">
    <w:name w:val="reviewer1"/>
    <w:basedOn w:val="a0"/>
    <w:rsid w:val="00D93132"/>
    <w:rPr>
      <w:rFonts w:ascii="Arial" w:hAnsi="Arial" w:cs="Arial" w:hint="default"/>
      <w:color w:val="9999AA"/>
      <w:sz w:val="17"/>
      <w:szCs w:val="17"/>
    </w:rPr>
  </w:style>
  <w:style w:type="paragraph" w:styleId="ab">
    <w:name w:val="Balloon Text"/>
    <w:basedOn w:val="a"/>
    <w:link w:val="Char3"/>
    <w:uiPriority w:val="99"/>
    <w:semiHidden/>
    <w:unhideWhenUsed/>
    <w:rsid w:val="00D93132"/>
    <w:pPr>
      <w:spacing w:before="0" w:after="0" w:line="240" w:lineRule="auto"/>
    </w:pPr>
    <w:rPr>
      <w:sz w:val="18"/>
      <w:szCs w:val="18"/>
    </w:rPr>
  </w:style>
  <w:style w:type="character" w:customStyle="1" w:styleId="Char3">
    <w:name w:val="批注框文本 Char"/>
    <w:basedOn w:val="a0"/>
    <w:link w:val="ab"/>
    <w:uiPriority w:val="99"/>
    <w:semiHidden/>
    <w:rsid w:val="00D93132"/>
    <w:rPr>
      <w:kern w:val="2"/>
      <w:sz w:val="18"/>
      <w:szCs w:val="18"/>
    </w:rPr>
  </w:style>
</w:styles>
</file>

<file path=word/webSettings.xml><?xml version="1.0" encoding="utf-8"?>
<w:webSettings xmlns:r="http://schemas.openxmlformats.org/officeDocument/2006/relationships" xmlns:w="http://schemas.openxmlformats.org/wordprocessingml/2006/main">
  <w:divs>
    <w:div w:id="430467899">
      <w:bodyDiv w:val="1"/>
      <w:marLeft w:val="0"/>
      <w:marRight w:val="0"/>
      <w:marTop w:val="0"/>
      <w:marBottom w:val="0"/>
      <w:divBdr>
        <w:top w:val="none" w:sz="0" w:space="0" w:color="auto"/>
        <w:left w:val="none" w:sz="0" w:space="0" w:color="auto"/>
        <w:bottom w:val="none" w:sz="0" w:space="0" w:color="auto"/>
        <w:right w:val="none" w:sz="0" w:space="0" w:color="auto"/>
      </w:divBdr>
      <w:divsChild>
        <w:div w:id="93479697">
          <w:marLeft w:val="0"/>
          <w:marRight w:val="0"/>
          <w:marTop w:val="0"/>
          <w:marBottom w:val="0"/>
          <w:divBdr>
            <w:top w:val="none" w:sz="0" w:space="0" w:color="auto"/>
            <w:left w:val="none" w:sz="0" w:space="0" w:color="auto"/>
            <w:bottom w:val="none" w:sz="0" w:space="0" w:color="auto"/>
            <w:right w:val="none" w:sz="0" w:space="0" w:color="auto"/>
          </w:divBdr>
          <w:divsChild>
            <w:div w:id="53506066">
              <w:marLeft w:val="0"/>
              <w:marRight w:val="0"/>
              <w:marTop w:val="0"/>
              <w:marBottom w:val="0"/>
              <w:divBdr>
                <w:top w:val="none" w:sz="0" w:space="0" w:color="auto"/>
                <w:left w:val="single" w:sz="6" w:space="0" w:color="CBD3D6"/>
                <w:bottom w:val="none" w:sz="0" w:space="0" w:color="auto"/>
                <w:right w:val="single" w:sz="6" w:space="0" w:color="A9B1B4"/>
              </w:divBdr>
              <w:divsChild>
                <w:div w:id="1447772635">
                  <w:marLeft w:val="0"/>
                  <w:marRight w:val="0"/>
                  <w:marTop w:val="0"/>
                  <w:marBottom w:val="0"/>
                  <w:divBdr>
                    <w:top w:val="none" w:sz="0" w:space="0" w:color="auto"/>
                    <w:left w:val="none" w:sz="0" w:space="0" w:color="auto"/>
                    <w:bottom w:val="none" w:sz="0" w:space="0" w:color="auto"/>
                    <w:right w:val="none" w:sz="0" w:space="0" w:color="auto"/>
                  </w:divBdr>
                  <w:divsChild>
                    <w:div w:id="7566553">
                      <w:marLeft w:val="0"/>
                      <w:marRight w:val="0"/>
                      <w:marTop w:val="0"/>
                      <w:marBottom w:val="0"/>
                      <w:divBdr>
                        <w:top w:val="none" w:sz="0" w:space="0" w:color="auto"/>
                        <w:left w:val="none" w:sz="0" w:space="0" w:color="auto"/>
                        <w:bottom w:val="none" w:sz="0" w:space="0" w:color="auto"/>
                        <w:right w:val="none" w:sz="0" w:space="0" w:color="auto"/>
                      </w:divBdr>
                      <w:divsChild>
                        <w:div w:id="830415758">
                          <w:marLeft w:val="0"/>
                          <w:marRight w:val="0"/>
                          <w:marTop w:val="0"/>
                          <w:marBottom w:val="0"/>
                          <w:divBdr>
                            <w:top w:val="none" w:sz="0" w:space="0" w:color="auto"/>
                            <w:left w:val="none" w:sz="0" w:space="0" w:color="auto"/>
                            <w:bottom w:val="none" w:sz="0" w:space="0" w:color="auto"/>
                            <w:right w:val="none" w:sz="0" w:space="0" w:color="auto"/>
                          </w:divBdr>
                          <w:divsChild>
                            <w:div w:id="710691466">
                              <w:marLeft w:val="0"/>
                              <w:marRight w:val="0"/>
                              <w:marTop w:val="0"/>
                              <w:marBottom w:val="0"/>
                              <w:divBdr>
                                <w:top w:val="none" w:sz="0" w:space="0" w:color="auto"/>
                                <w:left w:val="none" w:sz="0" w:space="0" w:color="auto"/>
                                <w:bottom w:val="none" w:sz="0" w:space="0" w:color="auto"/>
                                <w:right w:val="none" w:sz="0" w:space="0" w:color="auto"/>
                              </w:divBdr>
                              <w:divsChild>
                                <w:div w:id="1706563036">
                                  <w:marLeft w:val="0"/>
                                  <w:marRight w:val="0"/>
                                  <w:marTop w:val="0"/>
                                  <w:marBottom w:val="0"/>
                                  <w:divBdr>
                                    <w:top w:val="none" w:sz="0" w:space="0" w:color="auto"/>
                                    <w:left w:val="none" w:sz="0" w:space="0" w:color="auto"/>
                                    <w:bottom w:val="none" w:sz="0" w:space="0" w:color="auto"/>
                                    <w:right w:val="none" w:sz="0" w:space="0" w:color="auto"/>
                                  </w:divBdr>
                                  <w:divsChild>
                                    <w:div w:id="2036542356">
                                      <w:marLeft w:val="0"/>
                                      <w:marRight w:val="0"/>
                                      <w:marTop w:val="0"/>
                                      <w:marBottom w:val="0"/>
                                      <w:divBdr>
                                        <w:top w:val="none" w:sz="0" w:space="0" w:color="auto"/>
                                        <w:left w:val="none" w:sz="0" w:space="0" w:color="auto"/>
                                        <w:bottom w:val="none" w:sz="0" w:space="0" w:color="auto"/>
                                        <w:right w:val="none" w:sz="0" w:space="0" w:color="auto"/>
                                      </w:divBdr>
                                      <w:divsChild>
                                        <w:div w:id="1368489596">
                                          <w:marLeft w:val="0"/>
                                          <w:marRight w:val="0"/>
                                          <w:marTop w:val="0"/>
                                          <w:marBottom w:val="0"/>
                                          <w:divBdr>
                                            <w:top w:val="none" w:sz="0" w:space="0" w:color="auto"/>
                                            <w:left w:val="none" w:sz="0" w:space="0" w:color="auto"/>
                                            <w:bottom w:val="none" w:sz="0" w:space="0" w:color="auto"/>
                                            <w:right w:val="none" w:sz="0" w:space="0" w:color="auto"/>
                                          </w:divBdr>
                                          <w:divsChild>
                                            <w:div w:id="103068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ss.uchicago.edu/journals.html"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central.com/news/author/news-edito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351</Words>
  <Characters>2007</Characters>
  <Application>Microsoft Office Word</Application>
  <DocSecurity>0</DocSecurity>
  <Lines>16</Lines>
  <Paragraphs>4</Paragraphs>
  <ScaleCrop>false</ScaleCrop>
  <Company/>
  <LinksUpToDate>false</LinksUpToDate>
  <CharactersWithSpaces>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6</cp:revision>
  <dcterms:created xsi:type="dcterms:W3CDTF">2013-08-24T13:13:00Z</dcterms:created>
  <dcterms:modified xsi:type="dcterms:W3CDTF">2013-08-25T06:36:00Z</dcterms:modified>
</cp:coreProperties>
</file>